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8A23" w14:textId="42567164" w:rsidR="00D97C8C" w:rsidRPr="002306A3" w:rsidRDefault="002306A3">
      <w:pPr>
        <w:rPr>
          <w:rFonts w:ascii="Garamond" w:hAnsi="Garamond"/>
          <w:b/>
          <w:bCs/>
          <w:sz w:val="28"/>
          <w:szCs w:val="28"/>
          <w:lang w:val="en-US"/>
        </w:rPr>
      </w:pPr>
      <w:r w:rsidRPr="002306A3">
        <w:rPr>
          <w:rFonts w:ascii="Garamond" w:hAnsi="Garamond"/>
          <w:b/>
          <w:bCs/>
          <w:sz w:val="28"/>
          <w:szCs w:val="28"/>
          <w:lang w:val="en-US"/>
        </w:rPr>
        <w:t xml:space="preserve">OC 5.1 – </w:t>
      </w:r>
      <w:r w:rsidR="00A30470">
        <w:rPr>
          <w:rFonts w:ascii="Garamond" w:hAnsi="Garamond"/>
          <w:b/>
          <w:bCs/>
          <w:sz w:val="28"/>
          <w:szCs w:val="28"/>
          <w:lang w:val="en-US"/>
        </w:rPr>
        <w:t xml:space="preserve">Why </w:t>
      </w:r>
      <w:r w:rsidRPr="002306A3">
        <w:rPr>
          <w:rFonts w:ascii="Garamond" w:hAnsi="Garamond"/>
          <w:b/>
          <w:bCs/>
          <w:sz w:val="28"/>
          <w:szCs w:val="28"/>
          <w:lang w:val="en-US"/>
        </w:rPr>
        <w:t>Observ</w:t>
      </w:r>
      <w:r w:rsidR="00A30470">
        <w:rPr>
          <w:rFonts w:ascii="Garamond" w:hAnsi="Garamond"/>
          <w:b/>
          <w:bCs/>
          <w:sz w:val="28"/>
          <w:szCs w:val="28"/>
          <w:lang w:val="en-US"/>
        </w:rPr>
        <w:t>e</w:t>
      </w:r>
      <w:r w:rsidRPr="002306A3">
        <w:rPr>
          <w:rFonts w:ascii="Garamond" w:hAnsi="Garamond"/>
          <w:b/>
          <w:bCs/>
          <w:sz w:val="28"/>
          <w:szCs w:val="28"/>
          <w:lang w:val="en-US"/>
        </w:rPr>
        <w:t xml:space="preserve"> the Ocean</w:t>
      </w:r>
      <w:r w:rsidRPr="002306A3">
        <w:rPr>
          <w:rFonts w:ascii="Garamond" w:hAnsi="Garamond"/>
          <w:b/>
          <w:bCs/>
          <w:sz w:val="28"/>
          <w:szCs w:val="28"/>
          <w:lang w:val="en-US"/>
        </w:rPr>
        <w:tab/>
      </w:r>
      <w:r w:rsidRPr="002306A3">
        <w:rPr>
          <w:rFonts w:ascii="Garamond" w:hAnsi="Garamond"/>
          <w:b/>
          <w:bCs/>
          <w:sz w:val="28"/>
          <w:szCs w:val="28"/>
          <w:lang w:val="en-US"/>
        </w:rPr>
        <w:tab/>
        <w:t xml:space="preserve">Name: </w:t>
      </w:r>
      <w:r w:rsidRPr="002306A3">
        <w:rPr>
          <w:rFonts w:ascii="Garamond" w:hAnsi="Garamond"/>
          <w:b/>
          <w:bCs/>
          <w:color w:val="808080" w:themeColor="background1" w:themeShade="80"/>
          <w:sz w:val="28"/>
          <w:szCs w:val="28"/>
          <w:lang w:val="en-US"/>
        </w:rPr>
        <w:t>………………………………</w:t>
      </w:r>
    </w:p>
    <w:p w14:paraId="47A5508B" w14:textId="2C0FCC6C" w:rsidR="002306A3" w:rsidRPr="002306A3" w:rsidRDefault="002306A3">
      <w:pPr>
        <w:rPr>
          <w:rFonts w:ascii="Garamond" w:hAnsi="Garamond"/>
          <w:lang w:val="en-US"/>
        </w:rPr>
      </w:pPr>
    </w:p>
    <w:p w14:paraId="5C454ACD" w14:textId="0E9A92D4" w:rsidR="002306A3" w:rsidRPr="002306A3" w:rsidRDefault="002306A3">
      <w:pPr>
        <w:rPr>
          <w:rFonts w:ascii="Garamond" w:hAnsi="Garamond"/>
          <w:lang w:val="en-US"/>
        </w:rPr>
      </w:pPr>
      <w:r w:rsidRPr="002306A3">
        <w:rPr>
          <w:rFonts w:ascii="Garamond" w:hAnsi="Garamond"/>
          <w:lang w:val="en-US"/>
        </w:rPr>
        <w:t>Scientists and others spend billions of dollar</w:t>
      </w:r>
      <w:r>
        <w:rPr>
          <w:rFonts w:ascii="Garamond" w:hAnsi="Garamond"/>
          <w:lang w:val="en-US"/>
        </w:rPr>
        <w:t>s</w:t>
      </w:r>
      <w:r w:rsidRPr="002306A3">
        <w:rPr>
          <w:rFonts w:ascii="Garamond" w:hAnsi="Garamond"/>
          <w:lang w:val="en-US"/>
        </w:rPr>
        <w:t xml:space="preserve"> on ocean observations.  These can either be on a global or local scale.  In the space below, try to think of as many reasons as you can for making these observations.  Include </w:t>
      </w:r>
      <w:r>
        <w:rPr>
          <w:rFonts w:ascii="Garamond" w:hAnsi="Garamond"/>
          <w:lang w:val="en-US"/>
        </w:rPr>
        <w:t xml:space="preserve">who would be interested and </w:t>
      </w:r>
      <w:r w:rsidRPr="002306A3">
        <w:rPr>
          <w:rFonts w:ascii="Garamond" w:hAnsi="Garamond"/>
          <w:lang w:val="en-US"/>
        </w:rPr>
        <w:t>what observations they may wish to make.</w:t>
      </w:r>
      <w:r>
        <w:rPr>
          <w:rFonts w:ascii="Garamond" w:hAnsi="Garamond"/>
          <w:lang w:val="en-US"/>
        </w:rPr>
        <w:t xml:space="preserve">  Include pictures to brighten it up!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6A3" w14:paraId="19097AEC" w14:textId="77777777" w:rsidTr="002306A3">
        <w:tc>
          <w:tcPr>
            <w:tcW w:w="9350" w:type="dxa"/>
          </w:tcPr>
          <w:p w14:paraId="6F6FD619" w14:textId="77777777" w:rsidR="002306A3" w:rsidRDefault="002306A3">
            <w:pPr>
              <w:rPr>
                <w:lang w:val="en-US"/>
              </w:rPr>
            </w:pPr>
          </w:p>
          <w:p w14:paraId="658F25FA" w14:textId="547FC460" w:rsidR="002306A3" w:rsidRDefault="002306A3" w:rsidP="002306A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5E7BB3" wp14:editId="05A167E8">
                  <wp:extent cx="4550979" cy="2562357"/>
                  <wp:effectExtent l="0" t="0" r="254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9976" cy="257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9A6B6" w14:textId="5AFF8590" w:rsidR="002306A3" w:rsidRDefault="002306A3">
            <w:pPr>
              <w:rPr>
                <w:lang w:val="en-US"/>
              </w:rPr>
            </w:pPr>
          </w:p>
          <w:p w14:paraId="17B3C825" w14:textId="6711FD52" w:rsidR="002306A3" w:rsidRDefault="002306A3">
            <w:pPr>
              <w:rPr>
                <w:lang w:val="en-US"/>
              </w:rPr>
            </w:pPr>
          </w:p>
          <w:p w14:paraId="38301060" w14:textId="26F107B2" w:rsidR="002306A3" w:rsidRDefault="002306A3">
            <w:pPr>
              <w:rPr>
                <w:lang w:val="en-US"/>
              </w:rPr>
            </w:pPr>
          </w:p>
          <w:p w14:paraId="07C102D2" w14:textId="1295ECE3" w:rsidR="002306A3" w:rsidRDefault="002306A3">
            <w:pPr>
              <w:rPr>
                <w:lang w:val="en-US"/>
              </w:rPr>
            </w:pPr>
          </w:p>
          <w:p w14:paraId="1CAD7597" w14:textId="4584F361" w:rsidR="002306A3" w:rsidRDefault="002306A3">
            <w:pPr>
              <w:rPr>
                <w:lang w:val="en-US"/>
              </w:rPr>
            </w:pPr>
          </w:p>
          <w:p w14:paraId="18799BB2" w14:textId="0C56ABC6" w:rsidR="002306A3" w:rsidRDefault="002306A3">
            <w:pPr>
              <w:rPr>
                <w:lang w:val="en-US"/>
              </w:rPr>
            </w:pPr>
          </w:p>
          <w:p w14:paraId="74086F91" w14:textId="02AD0710" w:rsidR="002306A3" w:rsidRDefault="002306A3">
            <w:pPr>
              <w:rPr>
                <w:lang w:val="en-US"/>
              </w:rPr>
            </w:pPr>
          </w:p>
          <w:p w14:paraId="42F4AE2E" w14:textId="3FCAEB7C" w:rsidR="002306A3" w:rsidRDefault="002306A3">
            <w:pPr>
              <w:rPr>
                <w:lang w:val="en-US"/>
              </w:rPr>
            </w:pPr>
          </w:p>
          <w:p w14:paraId="66B8DD8B" w14:textId="5D18141B" w:rsidR="002306A3" w:rsidRDefault="002306A3">
            <w:pPr>
              <w:rPr>
                <w:lang w:val="en-US"/>
              </w:rPr>
            </w:pPr>
          </w:p>
          <w:p w14:paraId="7FC83E40" w14:textId="4009136A" w:rsidR="002306A3" w:rsidRDefault="002306A3">
            <w:pPr>
              <w:rPr>
                <w:lang w:val="en-US"/>
              </w:rPr>
            </w:pPr>
          </w:p>
          <w:p w14:paraId="373A8E38" w14:textId="5C6EC379" w:rsidR="002306A3" w:rsidRDefault="002306A3">
            <w:pPr>
              <w:rPr>
                <w:lang w:val="en-US"/>
              </w:rPr>
            </w:pPr>
          </w:p>
          <w:p w14:paraId="204DDD97" w14:textId="663A9B28" w:rsidR="002306A3" w:rsidRDefault="002306A3">
            <w:pPr>
              <w:rPr>
                <w:lang w:val="en-US"/>
              </w:rPr>
            </w:pPr>
          </w:p>
          <w:p w14:paraId="715F3B4C" w14:textId="6D72D6C8" w:rsidR="002306A3" w:rsidRDefault="002306A3">
            <w:pPr>
              <w:rPr>
                <w:lang w:val="en-US"/>
              </w:rPr>
            </w:pPr>
          </w:p>
          <w:p w14:paraId="69A6A061" w14:textId="38638E78" w:rsidR="002306A3" w:rsidRDefault="002306A3">
            <w:pPr>
              <w:rPr>
                <w:lang w:val="en-US"/>
              </w:rPr>
            </w:pPr>
          </w:p>
          <w:p w14:paraId="5E5D5447" w14:textId="3D771AF5" w:rsidR="002306A3" w:rsidRDefault="002306A3">
            <w:pPr>
              <w:rPr>
                <w:lang w:val="en-US"/>
              </w:rPr>
            </w:pPr>
          </w:p>
          <w:p w14:paraId="1D5209D0" w14:textId="6F4F3E1C" w:rsidR="002306A3" w:rsidRDefault="002306A3">
            <w:pPr>
              <w:rPr>
                <w:lang w:val="en-US"/>
              </w:rPr>
            </w:pPr>
          </w:p>
          <w:p w14:paraId="4E0EB84C" w14:textId="25C12CD4" w:rsidR="002306A3" w:rsidRDefault="002306A3">
            <w:pPr>
              <w:rPr>
                <w:lang w:val="en-US"/>
              </w:rPr>
            </w:pPr>
          </w:p>
          <w:p w14:paraId="7EE18619" w14:textId="2CE2590E" w:rsidR="002306A3" w:rsidRDefault="002306A3">
            <w:pPr>
              <w:rPr>
                <w:lang w:val="en-US"/>
              </w:rPr>
            </w:pPr>
          </w:p>
          <w:p w14:paraId="027F3E30" w14:textId="66817194" w:rsidR="002306A3" w:rsidRDefault="002306A3">
            <w:pPr>
              <w:rPr>
                <w:lang w:val="en-US"/>
              </w:rPr>
            </w:pPr>
          </w:p>
          <w:p w14:paraId="0EEF392D" w14:textId="0A7127E0" w:rsidR="002306A3" w:rsidRDefault="002306A3">
            <w:pPr>
              <w:rPr>
                <w:lang w:val="en-US"/>
              </w:rPr>
            </w:pPr>
          </w:p>
          <w:p w14:paraId="32137C84" w14:textId="309C9A03" w:rsidR="002306A3" w:rsidRDefault="002306A3">
            <w:pPr>
              <w:rPr>
                <w:lang w:val="en-US"/>
              </w:rPr>
            </w:pPr>
          </w:p>
          <w:p w14:paraId="02CD3890" w14:textId="15FFAD21" w:rsidR="002306A3" w:rsidRDefault="002306A3">
            <w:pPr>
              <w:rPr>
                <w:lang w:val="en-US"/>
              </w:rPr>
            </w:pPr>
          </w:p>
          <w:p w14:paraId="0CA1830A" w14:textId="2B2CDC05" w:rsidR="002306A3" w:rsidRDefault="002306A3">
            <w:pPr>
              <w:rPr>
                <w:lang w:val="en-US"/>
              </w:rPr>
            </w:pPr>
          </w:p>
          <w:p w14:paraId="730166EF" w14:textId="17D6C4BB" w:rsidR="002306A3" w:rsidRDefault="002306A3">
            <w:pPr>
              <w:rPr>
                <w:lang w:val="en-US"/>
              </w:rPr>
            </w:pPr>
          </w:p>
          <w:p w14:paraId="2545EE9C" w14:textId="06DFA4C0" w:rsidR="002306A3" w:rsidRDefault="002306A3">
            <w:pPr>
              <w:rPr>
                <w:lang w:val="en-US"/>
              </w:rPr>
            </w:pPr>
          </w:p>
          <w:p w14:paraId="4CC01791" w14:textId="5976D693" w:rsidR="002306A3" w:rsidRDefault="00A30470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1F54237" wp14:editId="1FC388F2">
                  <wp:simplePos x="0" y="0"/>
                  <wp:positionH relativeFrom="column">
                    <wp:posOffset>4174123</wp:posOffset>
                  </wp:positionH>
                  <wp:positionV relativeFrom="paragraph">
                    <wp:posOffset>119775</wp:posOffset>
                  </wp:positionV>
                  <wp:extent cx="1557934" cy="1166648"/>
                  <wp:effectExtent l="0" t="0" r="4445" b="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576" cy="117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9DD653" w14:textId="1CF43A06" w:rsidR="002306A3" w:rsidRDefault="002306A3">
            <w:pPr>
              <w:rPr>
                <w:lang w:val="en-US"/>
              </w:rPr>
            </w:pPr>
          </w:p>
          <w:p w14:paraId="5565985B" w14:textId="3592C3F6" w:rsidR="002306A3" w:rsidRDefault="002306A3">
            <w:pPr>
              <w:rPr>
                <w:lang w:val="en-US"/>
              </w:rPr>
            </w:pPr>
          </w:p>
          <w:p w14:paraId="5A74733B" w14:textId="5A9AEC6B" w:rsidR="002306A3" w:rsidRDefault="002306A3">
            <w:pPr>
              <w:rPr>
                <w:lang w:val="en-US"/>
              </w:rPr>
            </w:pPr>
          </w:p>
          <w:p w14:paraId="77DB6CD8" w14:textId="662CA305" w:rsidR="002306A3" w:rsidRDefault="002306A3">
            <w:pPr>
              <w:rPr>
                <w:lang w:val="en-US"/>
              </w:rPr>
            </w:pPr>
          </w:p>
          <w:p w14:paraId="65A4DE20" w14:textId="260391B5" w:rsidR="002306A3" w:rsidRDefault="002306A3">
            <w:pPr>
              <w:rPr>
                <w:lang w:val="en-US"/>
              </w:rPr>
            </w:pPr>
          </w:p>
          <w:p w14:paraId="3D1AC3D1" w14:textId="46D70670" w:rsidR="002306A3" w:rsidRDefault="002306A3">
            <w:pPr>
              <w:rPr>
                <w:lang w:val="en-US"/>
              </w:rPr>
            </w:pPr>
          </w:p>
          <w:p w14:paraId="421ED001" w14:textId="331E7D9F" w:rsidR="002306A3" w:rsidRDefault="002306A3">
            <w:pPr>
              <w:rPr>
                <w:lang w:val="en-US"/>
              </w:rPr>
            </w:pPr>
          </w:p>
          <w:p w14:paraId="33C60CA3" w14:textId="4FDF94D1" w:rsidR="002306A3" w:rsidRDefault="002306A3">
            <w:pPr>
              <w:rPr>
                <w:lang w:val="en-US"/>
              </w:rPr>
            </w:pPr>
          </w:p>
          <w:p w14:paraId="4F5CFA54" w14:textId="3CFC51A4" w:rsidR="002306A3" w:rsidRDefault="002306A3">
            <w:pPr>
              <w:rPr>
                <w:lang w:val="en-US"/>
              </w:rPr>
            </w:pPr>
          </w:p>
          <w:p w14:paraId="36D4D459" w14:textId="1DE33705" w:rsidR="002306A3" w:rsidRDefault="002306A3">
            <w:pPr>
              <w:rPr>
                <w:lang w:val="en-US"/>
              </w:rPr>
            </w:pPr>
          </w:p>
          <w:p w14:paraId="30C288BE" w14:textId="3204B744" w:rsidR="002306A3" w:rsidRDefault="002306A3">
            <w:pPr>
              <w:rPr>
                <w:lang w:val="en-US"/>
              </w:rPr>
            </w:pPr>
          </w:p>
          <w:p w14:paraId="79F78829" w14:textId="282F92A5" w:rsidR="002306A3" w:rsidRDefault="002306A3">
            <w:pPr>
              <w:rPr>
                <w:lang w:val="en-US"/>
              </w:rPr>
            </w:pPr>
          </w:p>
          <w:p w14:paraId="44198042" w14:textId="215A4649" w:rsidR="002306A3" w:rsidRDefault="002306A3">
            <w:pPr>
              <w:rPr>
                <w:lang w:val="en-US"/>
              </w:rPr>
            </w:pPr>
          </w:p>
          <w:p w14:paraId="1F471DFC" w14:textId="0656209F" w:rsidR="002306A3" w:rsidRDefault="002306A3">
            <w:pPr>
              <w:rPr>
                <w:lang w:val="en-US"/>
              </w:rPr>
            </w:pPr>
          </w:p>
          <w:p w14:paraId="312E1F99" w14:textId="517EEE06" w:rsidR="002306A3" w:rsidRDefault="002306A3">
            <w:pPr>
              <w:rPr>
                <w:lang w:val="en-US"/>
              </w:rPr>
            </w:pPr>
          </w:p>
          <w:p w14:paraId="0D7E33ED" w14:textId="3D9AB31C" w:rsidR="002306A3" w:rsidRDefault="002306A3">
            <w:pPr>
              <w:rPr>
                <w:lang w:val="en-US"/>
              </w:rPr>
            </w:pPr>
          </w:p>
          <w:p w14:paraId="72D612DC" w14:textId="199E6C06" w:rsidR="002306A3" w:rsidRDefault="002306A3">
            <w:pPr>
              <w:rPr>
                <w:lang w:val="en-US"/>
              </w:rPr>
            </w:pPr>
          </w:p>
          <w:p w14:paraId="6DA2DD72" w14:textId="1C165241" w:rsidR="002306A3" w:rsidRDefault="002306A3">
            <w:pPr>
              <w:rPr>
                <w:lang w:val="en-US"/>
              </w:rPr>
            </w:pPr>
          </w:p>
          <w:p w14:paraId="1F5E5A90" w14:textId="01C4FCB7" w:rsidR="002306A3" w:rsidRDefault="002306A3">
            <w:pPr>
              <w:rPr>
                <w:lang w:val="en-US"/>
              </w:rPr>
            </w:pPr>
          </w:p>
          <w:p w14:paraId="1C4A3B89" w14:textId="66DAAA2B" w:rsidR="002306A3" w:rsidRDefault="002306A3">
            <w:pPr>
              <w:rPr>
                <w:lang w:val="en-US"/>
              </w:rPr>
            </w:pPr>
          </w:p>
          <w:p w14:paraId="6DBF24AF" w14:textId="58EF5172" w:rsidR="002306A3" w:rsidRDefault="002306A3">
            <w:pPr>
              <w:rPr>
                <w:lang w:val="en-US"/>
              </w:rPr>
            </w:pPr>
          </w:p>
          <w:p w14:paraId="701476A0" w14:textId="5C17CDC3" w:rsidR="002306A3" w:rsidRDefault="002306A3">
            <w:pPr>
              <w:rPr>
                <w:lang w:val="en-US"/>
              </w:rPr>
            </w:pPr>
          </w:p>
          <w:p w14:paraId="183D9293" w14:textId="0D2CD7FD" w:rsidR="002306A3" w:rsidRDefault="002306A3">
            <w:pPr>
              <w:rPr>
                <w:lang w:val="en-US"/>
              </w:rPr>
            </w:pPr>
          </w:p>
          <w:p w14:paraId="0C66BC6F" w14:textId="5C57B8A7" w:rsidR="002306A3" w:rsidRDefault="002306A3">
            <w:pPr>
              <w:rPr>
                <w:lang w:val="en-US"/>
              </w:rPr>
            </w:pPr>
          </w:p>
          <w:p w14:paraId="2C53BFB4" w14:textId="23EE187C" w:rsidR="002306A3" w:rsidRDefault="002306A3">
            <w:pPr>
              <w:rPr>
                <w:lang w:val="en-US"/>
              </w:rPr>
            </w:pPr>
          </w:p>
          <w:p w14:paraId="002E1A74" w14:textId="03B9799C" w:rsidR="002306A3" w:rsidRDefault="002306A3">
            <w:pPr>
              <w:rPr>
                <w:lang w:val="en-US"/>
              </w:rPr>
            </w:pPr>
          </w:p>
          <w:p w14:paraId="7D7B0241" w14:textId="731262BE" w:rsidR="002306A3" w:rsidRDefault="002306A3">
            <w:pPr>
              <w:rPr>
                <w:lang w:val="en-US"/>
              </w:rPr>
            </w:pPr>
          </w:p>
          <w:p w14:paraId="23631912" w14:textId="2BC59FBB" w:rsidR="002306A3" w:rsidRDefault="002306A3">
            <w:pPr>
              <w:rPr>
                <w:lang w:val="en-US"/>
              </w:rPr>
            </w:pPr>
          </w:p>
          <w:p w14:paraId="6B6DAD10" w14:textId="77777777" w:rsidR="002306A3" w:rsidRDefault="002306A3">
            <w:pPr>
              <w:rPr>
                <w:lang w:val="en-US"/>
              </w:rPr>
            </w:pPr>
          </w:p>
          <w:p w14:paraId="1DECEAC9" w14:textId="77777777" w:rsidR="002306A3" w:rsidRDefault="002306A3">
            <w:pPr>
              <w:rPr>
                <w:lang w:val="en-US"/>
              </w:rPr>
            </w:pPr>
          </w:p>
          <w:p w14:paraId="5537DFEF" w14:textId="77777777" w:rsidR="002306A3" w:rsidRDefault="002306A3">
            <w:pPr>
              <w:rPr>
                <w:lang w:val="en-US"/>
              </w:rPr>
            </w:pPr>
          </w:p>
          <w:p w14:paraId="3F90F8EC" w14:textId="77777777" w:rsidR="002306A3" w:rsidRDefault="002306A3">
            <w:pPr>
              <w:rPr>
                <w:lang w:val="en-US"/>
              </w:rPr>
            </w:pPr>
          </w:p>
          <w:p w14:paraId="187151F8" w14:textId="77777777" w:rsidR="002306A3" w:rsidRDefault="002306A3">
            <w:pPr>
              <w:rPr>
                <w:lang w:val="en-US"/>
              </w:rPr>
            </w:pPr>
          </w:p>
          <w:p w14:paraId="2E7CD610" w14:textId="77777777" w:rsidR="002306A3" w:rsidRDefault="002306A3">
            <w:pPr>
              <w:rPr>
                <w:lang w:val="en-US"/>
              </w:rPr>
            </w:pPr>
          </w:p>
          <w:p w14:paraId="04570083" w14:textId="77777777" w:rsidR="002306A3" w:rsidRDefault="002306A3">
            <w:pPr>
              <w:rPr>
                <w:lang w:val="en-US"/>
              </w:rPr>
            </w:pPr>
          </w:p>
          <w:p w14:paraId="650626FE" w14:textId="77777777" w:rsidR="002306A3" w:rsidRDefault="002306A3">
            <w:pPr>
              <w:rPr>
                <w:lang w:val="en-US"/>
              </w:rPr>
            </w:pPr>
          </w:p>
          <w:p w14:paraId="45867028" w14:textId="1C1BE8C1" w:rsidR="002306A3" w:rsidRDefault="002306A3">
            <w:pPr>
              <w:rPr>
                <w:lang w:val="en-US"/>
              </w:rPr>
            </w:pPr>
          </w:p>
          <w:p w14:paraId="75BCF3CD" w14:textId="6CE1E872" w:rsidR="002306A3" w:rsidRDefault="002306A3">
            <w:pPr>
              <w:rPr>
                <w:lang w:val="en-US"/>
              </w:rPr>
            </w:pPr>
          </w:p>
          <w:p w14:paraId="319F49B0" w14:textId="46DAAA8C" w:rsidR="002306A3" w:rsidRDefault="002306A3">
            <w:pPr>
              <w:rPr>
                <w:lang w:val="en-US"/>
              </w:rPr>
            </w:pPr>
          </w:p>
          <w:p w14:paraId="4DCD8CE2" w14:textId="61A293A4" w:rsidR="002306A3" w:rsidRDefault="002306A3">
            <w:pPr>
              <w:rPr>
                <w:lang w:val="en-US"/>
              </w:rPr>
            </w:pPr>
          </w:p>
          <w:p w14:paraId="7060267E" w14:textId="77777777" w:rsidR="002306A3" w:rsidRDefault="002306A3">
            <w:pPr>
              <w:rPr>
                <w:lang w:val="en-US"/>
              </w:rPr>
            </w:pPr>
          </w:p>
          <w:p w14:paraId="7C3B7590" w14:textId="77777777" w:rsidR="002306A3" w:rsidRDefault="002306A3">
            <w:pPr>
              <w:rPr>
                <w:lang w:val="en-US"/>
              </w:rPr>
            </w:pPr>
          </w:p>
          <w:p w14:paraId="26A5BAA4" w14:textId="77777777" w:rsidR="002306A3" w:rsidRDefault="002306A3">
            <w:pPr>
              <w:rPr>
                <w:lang w:val="en-US"/>
              </w:rPr>
            </w:pPr>
          </w:p>
          <w:p w14:paraId="7932D8A4" w14:textId="39F8978B" w:rsidR="002306A3" w:rsidRDefault="002306A3">
            <w:pPr>
              <w:rPr>
                <w:lang w:val="en-US"/>
              </w:rPr>
            </w:pPr>
          </w:p>
          <w:p w14:paraId="10DA92DB" w14:textId="77777777" w:rsidR="00A30470" w:rsidRDefault="00A30470">
            <w:pPr>
              <w:rPr>
                <w:lang w:val="en-US"/>
              </w:rPr>
            </w:pPr>
          </w:p>
          <w:p w14:paraId="667CA406" w14:textId="77777777" w:rsidR="002306A3" w:rsidRDefault="002306A3">
            <w:pPr>
              <w:rPr>
                <w:lang w:val="en-US"/>
              </w:rPr>
            </w:pPr>
          </w:p>
          <w:p w14:paraId="62881138" w14:textId="1101EB73" w:rsidR="002306A3" w:rsidRDefault="002306A3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14:paraId="59E88872" w14:textId="74F73FD6" w:rsidR="00A30470" w:rsidRPr="002306A3" w:rsidRDefault="00A30470" w:rsidP="00A30470">
      <w:pPr>
        <w:rPr>
          <w:rFonts w:ascii="Garamond" w:hAnsi="Garamond"/>
          <w:b/>
          <w:bCs/>
          <w:sz w:val="28"/>
          <w:szCs w:val="28"/>
          <w:lang w:val="en-US"/>
        </w:rPr>
      </w:pPr>
      <w:r w:rsidRPr="002306A3">
        <w:rPr>
          <w:rFonts w:ascii="Garamond" w:hAnsi="Garamond"/>
          <w:b/>
          <w:bCs/>
          <w:sz w:val="28"/>
          <w:szCs w:val="28"/>
          <w:lang w:val="en-US"/>
        </w:rPr>
        <w:lastRenderedPageBreak/>
        <w:t>OC 5.</w:t>
      </w:r>
      <w:r>
        <w:rPr>
          <w:rFonts w:ascii="Garamond" w:hAnsi="Garamond"/>
          <w:b/>
          <w:bCs/>
          <w:sz w:val="28"/>
          <w:szCs w:val="28"/>
          <w:lang w:val="en-US"/>
        </w:rPr>
        <w:t>2</w:t>
      </w:r>
      <w:r w:rsidRPr="002306A3">
        <w:rPr>
          <w:rFonts w:ascii="Garamond" w:hAnsi="Garamond"/>
          <w:b/>
          <w:bCs/>
          <w:sz w:val="28"/>
          <w:szCs w:val="28"/>
          <w:lang w:val="en-US"/>
        </w:rPr>
        <w:t xml:space="preserve">– </w:t>
      </w:r>
      <w:r>
        <w:rPr>
          <w:rFonts w:ascii="Garamond" w:hAnsi="Garamond"/>
          <w:b/>
          <w:bCs/>
          <w:sz w:val="28"/>
          <w:szCs w:val="28"/>
          <w:lang w:val="en-US"/>
        </w:rPr>
        <w:t xml:space="preserve">Why </w:t>
      </w:r>
      <w:r>
        <w:rPr>
          <w:rFonts w:ascii="Garamond" w:hAnsi="Garamond"/>
          <w:b/>
          <w:bCs/>
          <w:sz w:val="28"/>
          <w:szCs w:val="28"/>
          <w:lang w:val="en-US"/>
        </w:rPr>
        <w:t>is it so Difficult?</w:t>
      </w:r>
      <w:r w:rsidRPr="002306A3">
        <w:rPr>
          <w:rFonts w:ascii="Garamond" w:hAnsi="Garamond"/>
          <w:b/>
          <w:bCs/>
          <w:sz w:val="28"/>
          <w:szCs w:val="28"/>
          <w:lang w:val="en-US"/>
        </w:rPr>
        <w:tab/>
      </w:r>
      <w:r w:rsidRPr="002306A3">
        <w:rPr>
          <w:rFonts w:ascii="Garamond" w:hAnsi="Garamond"/>
          <w:b/>
          <w:bCs/>
          <w:sz w:val="28"/>
          <w:szCs w:val="28"/>
          <w:lang w:val="en-US"/>
        </w:rPr>
        <w:tab/>
      </w:r>
      <w:r>
        <w:rPr>
          <w:rFonts w:ascii="Garamond" w:hAnsi="Garamond"/>
          <w:b/>
          <w:bCs/>
          <w:sz w:val="28"/>
          <w:szCs w:val="28"/>
          <w:lang w:val="en-US"/>
        </w:rPr>
        <w:tab/>
      </w:r>
      <w:r w:rsidRPr="002306A3">
        <w:rPr>
          <w:rFonts w:ascii="Garamond" w:hAnsi="Garamond"/>
          <w:b/>
          <w:bCs/>
          <w:sz w:val="28"/>
          <w:szCs w:val="28"/>
          <w:lang w:val="en-US"/>
        </w:rPr>
        <w:t xml:space="preserve">Name: </w:t>
      </w:r>
      <w:r w:rsidRPr="002306A3">
        <w:rPr>
          <w:rFonts w:ascii="Garamond" w:hAnsi="Garamond"/>
          <w:b/>
          <w:bCs/>
          <w:color w:val="808080" w:themeColor="background1" w:themeShade="80"/>
          <w:sz w:val="28"/>
          <w:szCs w:val="28"/>
          <w:lang w:val="en-US"/>
        </w:rPr>
        <w:t>………………………………</w:t>
      </w:r>
    </w:p>
    <w:p w14:paraId="48C76BA2" w14:textId="77777777" w:rsidR="00A30470" w:rsidRPr="002306A3" w:rsidRDefault="00A30470" w:rsidP="00A30470">
      <w:pPr>
        <w:rPr>
          <w:rFonts w:ascii="Garamond" w:hAnsi="Garamond"/>
          <w:lang w:val="en-US"/>
        </w:rPr>
      </w:pPr>
    </w:p>
    <w:p w14:paraId="2579071C" w14:textId="5FEF050B" w:rsidR="00A30470" w:rsidRDefault="00A30470" w:rsidP="00A30470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Making data observations is so expensive as it is </w:t>
      </w:r>
      <w:proofErr w:type="gramStart"/>
      <w:r>
        <w:rPr>
          <w:rFonts w:ascii="Garamond" w:hAnsi="Garamond"/>
          <w:lang w:val="en-US"/>
        </w:rPr>
        <w:t>really difficult</w:t>
      </w:r>
      <w:proofErr w:type="gramEnd"/>
      <w:r>
        <w:rPr>
          <w:rFonts w:ascii="Garamond" w:hAnsi="Garamond"/>
          <w:lang w:val="en-US"/>
        </w:rPr>
        <w:t xml:space="preserve">.  Try to come up with reasons why this is the </w:t>
      </w:r>
      <w:proofErr w:type="spellStart"/>
      <w:r>
        <w:rPr>
          <w:rFonts w:ascii="Garamond" w:hAnsi="Garamond"/>
          <w:lang w:val="en-US"/>
        </w:rPr>
        <w:t>caee</w:t>
      </w:r>
      <w:proofErr w:type="spellEnd"/>
      <w:r>
        <w:rPr>
          <w:rFonts w:ascii="Garamond" w:hAnsi="Garamond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0470" w14:paraId="3DECD790" w14:textId="77777777" w:rsidTr="00A30470">
        <w:tc>
          <w:tcPr>
            <w:tcW w:w="9350" w:type="dxa"/>
          </w:tcPr>
          <w:p w14:paraId="75872F9D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071F8039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74546A8F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50DF406F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69696A05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22A198E2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4EA87687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09B6037A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4C100ACE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004C2E41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10032EB8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2EBE9290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637C028F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3ECEB5C8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4ACD2C0F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37C91371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4B6708B8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354CB384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519C4453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65EC3F1A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61D4B62B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74F98AA3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0CA7A529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0ADA05AE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71829575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2E95C656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21A66B32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13B9D815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2470DEB7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011C6B95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5AD1A77D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55276DD6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702B9524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16AF81E3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0E4AF179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646B313A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32B7EA92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4D88614F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0B2CE158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130401EA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386CF5F0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4403AACD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63C489AE" w14:textId="77777777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  <w:p w14:paraId="5EDF7733" w14:textId="452BE964" w:rsidR="00A30470" w:rsidRDefault="00A30470" w:rsidP="00A30470">
            <w:pPr>
              <w:rPr>
                <w:rFonts w:ascii="Garamond" w:hAnsi="Garamond"/>
                <w:lang w:val="en-US"/>
              </w:rPr>
            </w:pPr>
          </w:p>
        </w:tc>
      </w:tr>
    </w:tbl>
    <w:p w14:paraId="1C3F0D94" w14:textId="77777777" w:rsidR="00A30470" w:rsidRPr="002306A3" w:rsidRDefault="00A30470" w:rsidP="00A30470">
      <w:pPr>
        <w:rPr>
          <w:lang w:val="en-US"/>
        </w:rPr>
      </w:pPr>
    </w:p>
    <w:sectPr w:rsidR="00A30470" w:rsidRPr="002306A3" w:rsidSect="00021C1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A3"/>
    <w:rsid w:val="00021C1A"/>
    <w:rsid w:val="002306A3"/>
    <w:rsid w:val="00A30470"/>
    <w:rsid w:val="00D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B840"/>
  <w15:chartTrackingRefBased/>
  <w15:docId w15:val="{5F054A4E-0970-4F2B-A4C0-DF02579B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2</cp:revision>
  <dcterms:created xsi:type="dcterms:W3CDTF">2020-01-19T14:55:00Z</dcterms:created>
  <dcterms:modified xsi:type="dcterms:W3CDTF">2020-01-19T15:09:00Z</dcterms:modified>
</cp:coreProperties>
</file>